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ECE8" w14:textId="77777777" w:rsidR="0022525A" w:rsidRPr="0022525A" w:rsidRDefault="0022525A" w:rsidP="0022525A">
      <w:pPr>
        <w:rPr>
          <w:b/>
          <w:bCs/>
        </w:rPr>
      </w:pPr>
      <w:r w:rsidRPr="0022525A">
        <w:rPr>
          <w:b/>
          <w:bCs/>
        </w:rPr>
        <w:t>Fremlæggelse: Fejlanalyse og optimering af materialevalg</w:t>
      </w:r>
    </w:p>
    <w:p w14:paraId="0BB55E2B" w14:textId="77777777" w:rsidR="0022525A" w:rsidRPr="0022525A" w:rsidRDefault="0022525A" w:rsidP="0022525A">
      <w:r w:rsidRPr="0022525A">
        <w:br/>
      </w:r>
    </w:p>
    <w:p w14:paraId="47EA61F3" w14:textId="77777777" w:rsidR="0022525A" w:rsidRPr="0022525A" w:rsidRDefault="0022525A" w:rsidP="0022525A">
      <w:r w:rsidRPr="0022525A">
        <w:t>Hej alle sammen! Mit navn er Alex, og jeg går på smedeuddannelsen her på grundforløbet. I dag skal jeg fremlægge om "Fejlanalyse og optimering af materialevalg". Det er et super vigtigt emne for os smede, fordi det handler om at vælge de rigtige materialer, så vores arbejde holder længe og ikke går i stykker. Fremlæggelsen tager omkring 7 minutter, og jeg har delt den op i nummererede afsnit for at gøre det nemt at følge med. Lad os komme i gang!</w:t>
      </w:r>
    </w:p>
    <w:p w14:paraId="05BC8850" w14:textId="77777777" w:rsidR="0022525A" w:rsidRPr="0022525A" w:rsidRDefault="0022525A" w:rsidP="0022525A">
      <w:pPr>
        <w:rPr>
          <w:b/>
          <w:bCs/>
        </w:rPr>
      </w:pPr>
      <w:r w:rsidRPr="0022525A">
        <w:rPr>
          <w:b/>
          <w:bCs/>
        </w:rPr>
        <w:t>1. Indledning til emnet</w:t>
      </w:r>
    </w:p>
    <w:p w14:paraId="2CC62128" w14:textId="77777777" w:rsidR="0022525A" w:rsidRPr="0022525A" w:rsidRDefault="0022525A" w:rsidP="0022525A">
      <w:r w:rsidRPr="0022525A">
        <w:t>Først lidt baggrund: Som smede arbejder vi med metal og andre materialer hver dag, f.eks. til at lave værktøjer, maskindele eller konstruktioner. Men hvis vi vælger forkert materiale, kan det føre til fejl som korrosion, brud eller slid. Målet med dette emne er, at vi lærer at evaluere vores valg og forbedre dem gennem refleksion. Det betyder, at vi tænker over, hvad der gik galt, og hvordan vi gør det bedre næste gang. Ifølge vores lærebog fra grundforløbet sker der hvert år tusindvis af fejl i industrien på grund af dårligt materialevalg, og det koster virksomhederne millioner. I dag skal vi tale om almindelige fejl, hvordan vi optimerer, og nogle aktiviteter til at øve os.</w:t>
      </w:r>
    </w:p>
    <w:p w14:paraId="47F2C8EF" w14:textId="77777777" w:rsidR="0022525A" w:rsidRPr="0022525A" w:rsidRDefault="0022525A" w:rsidP="0022525A">
      <w:pPr>
        <w:rPr>
          <w:b/>
          <w:bCs/>
        </w:rPr>
      </w:pPr>
      <w:r w:rsidRPr="0022525A">
        <w:rPr>
          <w:b/>
          <w:bCs/>
        </w:rPr>
        <w:t>2. Almindelige fejl i materialevalg</w:t>
      </w:r>
    </w:p>
    <w:p w14:paraId="481344A7" w14:textId="77777777" w:rsidR="0022525A" w:rsidRPr="0022525A" w:rsidRDefault="0022525A" w:rsidP="0022525A">
      <w:r w:rsidRPr="0022525A">
        <w:t>Lad os starte med de typiske fejl. En af de mest almindelige er forkert korrosionsbeskyttelse. Forestil dig, at du vælger almindeligt stål til en udendørs konstruktion uden at tænke på vejret – så ruster det hurtigt væk! Andre fejl inkluderer at overse styrkeegenskaber, f.eks. at bruge et for blødt metal til en belastet del, eller ignorere temperaturpåvirkninger, som når plast smelter i varme miljøer. På dette billede, som jeg har med, ser vi et eksempel på et rustent metalrør fra en brokonstruktion – det er taget fra en virkelig case i Danmark, hvor de havde glemt at galvanisere stålet, og det førte til en dyr reparation. Ifølge statistik fra Dansk Standard sker korrosionsfejl i op til 40% af metalprojekter, hvis man ikke planlægger rigtigt.</w:t>
      </w:r>
    </w:p>
    <w:p w14:paraId="263D8D9E" w14:textId="77777777" w:rsidR="0022525A" w:rsidRPr="0022525A" w:rsidRDefault="0022525A" w:rsidP="0022525A">
      <w:pPr>
        <w:rPr>
          <w:b/>
          <w:bCs/>
        </w:rPr>
      </w:pPr>
      <w:r w:rsidRPr="0022525A">
        <w:rPr>
          <w:b/>
          <w:bCs/>
        </w:rPr>
        <w:t>3. Diskussion af specifikke eksempler på fejl</w:t>
      </w:r>
    </w:p>
    <w:p w14:paraId="226E9CCC" w14:textId="77777777" w:rsidR="0022525A" w:rsidRPr="0022525A" w:rsidRDefault="0022525A" w:rsidP="0022525A">
      <w:r w:rsidRPr="0022525A">
        <w:t xml:space="preserve">Lad os dykke dybere ned i korrosionsbeskyttelse som eksempel. Korrosion sker, når metal reagerer med ilt og vand, og det bliver værre i saltvand eller sure miljøer. En klassisk fejl er at bruge kulstofstål i en maritim </w:t>
      </w:r>
      <w:proofErr w:type="spellStart"/>
      <w:r w:rsidRPr="0022525A">
        <w:t>setting</w:t>
      </w:r>
      <w:proofErr w:type="spellEnd"/>
      <w:r w:rsidRPr="0022525A">
        <w:t xml:space="preserve"> uden coating – tænk på skibe eller offshore-platforme. Jeg har et andet billede her: Det viser en før-og-efter af et stålstykke, hvor venstre side er ubehandlet og fuld af rust efter kun et år, mens højre side er </w:t>
      </w:r>
      <w:proofErr w:type="spellStart"/>
      <w:r w:rsidRPr="0022525A">
        <w:t>coated</w:t>
      </w:r>
      <w:proofErr w:type="spellEnd"/>
      <w:r w:rsidRPr="0022525A">
        <w:t xml:space="preserve"> med zink og ser stadig ny ud. En anden fejl er at undervurdere mekanisk slid; f.eks. at vælge aluminium til en maskindel, der gnider mod noget hårdt, og så slides det hurtigt væk. Refleksion her er nøglen: Efter en fejl skal vi spørge os selv, "Hvad vidste jeg ikke? Kunne jeg have testet materialet først?"</w:t>
      </w:r>
    </w:p>
    <w:p w14:paraId="08821302" w14:textId="77777777" w:rsidR="0022525A" w:rsidRPr="0022525A" w:rsidRDefault="0022525A" w:rsidP="0022525A">
      <w:pPr>
        <w:rPr>
          <w:b/>
          <w:bCs/>
        </w:rPr>
      </w:pPr>
      <w:r w:rsidRPr="0022525A">
        <w:rPr>
          <w:b/>
          <w:bCs/>
        </w:rPr>
        <w:lastRenderedPageBreak/>
        <w:t>4. Hvordan optimerer vi materialevalget?</w:t>
      </w:r>
    </w:p>
    <w:p w14:paraId="011FDF7D" w14:textId="77777777" w:rsidR="0022525A" w:rsidRPr="0022525A" w:rsidRDefault="0022525A" w:rsidP="0022525A">
      <w:r w:rsidRPr="0022525A">
        <w:t xml:space="preserve">Nu til det positive: Optimering! For at optimere starter vi med en grundig analyse. Trin 1: Identificer kravene – hvad skal materialet tåle? Styrke, vægt, pris? Trin 2: Brug værktøjer som materialedatabaser eller software som CES Selector, som vi lærte om i klassen. For korrosionsbeskyttelse kan vi vælge rustfrit stål, galvanisering eller maling. Optimering handler også om bæredygtighed – f.eks. at vælge genanvendelige materialer for at mindske miljøpåvirkning. På mit tredje billede ser vi en </w:t>
      </w:r>
      <w:proofErr w:type="spellStart"/>
      <w:r w:rsidRPr="0022525A">
        <w:t>flowchart</w:t>
      </w:r>
      <w:proofErr w:type="spellEnd"/>
      <w:r w:rsidRPr="0022525A">
        <w:t>, der viser optimeringsprocessen: Fra problem til valg, test og refleksion. Gennem refleksion evaluerer vi: "Fungerede det? Hvad kan forbedres?" Det hjælper os til at blive bedre smede.</w:t>
      </w:r>
    </w:p>
    <w:p w14:paraId="3ECD74E2" w14:textId="77777777" w:rsidR="0022525A" w:rsidRPr="0022525A" w:rsidRDefault="0022525A" w:rsidP="0022525A">
      <w:pPr>
        <w:rPr>
          <w:b/>
          <w:bCs/>
        </w:rPr>
      </w:pPr>
      <w:r w:rsidRPr="0022525A">
        <w:rPr>
          <w:b/>
          <w:bCs/>
        </w:rPr>
        <w:t>5. Aktiviteter: Case studies og rollespil</w:t>
      </w:r>
    </w:p>
    <w:p w14:paraId="6B09DDF6" w14:textId="77777777" w:rsidR="0022525A" w:rsidRPr="0022525A" w:rsidRDefault="0022525A" w:rsidP="0022525A">
      <w:r w:rsidRPr="0022525A">
        <w:t xml:space="preserve">For at gøre det praktisk har jeg tænkt på nogle aktiviteter. Først analyse af </w:t>
      </w:r>
      <w:proofErr w:type="gramStart"/>
      <w:r w:rsidRPr="0022525A">
        <w:t>case studies</w:t>
      </w:r>
      <w:proofErr w:type="gramEnd"/>
      <w:r w:rsidRPr="0022525A">
        <w:t xml:space="preserve"> fra branchen. Eksempel: Husk katastrofen med </w:t>
      </w:r>
      <w:proofErr w:type="spellStart"/>
      <w:r w:rsidRPr="0022525A">
        <w:t>Tacoma</w:t>
      </w:r>
      <w:proofErr w:type="spellEnd"/>
      <w:r w:rsidRPr="0022525A">
        <w:t xml:space="preserve"> </w:t>
      </w:r>
      <w:proofErr w:type="spellStart"/>
      <w:r w:rsidRPr="0022525A">
        <w:t>Narrows</w:t>
      </w:r>
      <w:proofErr w:type="spellEnd"/>
      <w:r w:rsidRPr="0022525A">
        <w:t xml:space="preserve">-broen i 1940? Den kollapsede delvist på grund af forkert materialevalg i vindbelastning – vi kan analysere det i grupper og diskutere, hvad vi ville gøre anderledes i dag. Et dansk eksempel er fra Vestas-vindmøller, hvor de havde korrosionsproblemer i </w:t>
      </w:r>
      <w:proofErr w:type="spellStart"/>
      <w:r w:rsidRPr="0022525A">
        <w:t>havvind</w:t>
      </w:r>
      <w:proofErr w:type="spellEnd"/>
      <w:r w:rsidRPr="0022525A">
        <w:t>, men optimerede med bedre coatings. Anden aktivitet: Rollespil med fejlsøgning. Én elev spiller "kunde" med et problem, som et rustent hegn, og en anden "smed" der skal fejlanalysere og foreslå optimering. Det tager 10-15 minutter per gruppe og hjælper os med at reflektere i realtid. På mit sidste billede ser vi et rollespil-scenarie tegnet op, med dialogbobler som "Hvad er fejlen?" og "Hvordan optimerer vi?"</w:t>
      </w:r>
    </w:p>
    <w:p w14:paraId="74952631" w14:textId="77777777" w:rsidR="0022525A" w:rsidRPr="0022525A" w:rsidRDefault="0022525A" w:rsidP="0022525A">
      <w:pPr>
        <w:rPr>
          <w:b/>
          <w:bCs/>
        </w:rPr>
      </w:pPr>
      <w:r w:rsidRPr="0022525A">
        <w:rPr>
          <w:b/>
          <w:bCs/>
        </w:rPr>
        <w:t>6. Konklusion og refleksion</w:t>
      </w:r>
    </w:p>
    <w:p w14:paraId="18E72183" w14:textId="77777777" w:rsidR="0022525A" w:rsidRPr="0022525A" w:rsidRDefault="0022525A" w:rsidP="0022525A">
      <w:r w:rsidRPr="0022525A">
        <w:t>Til sidst: Fejlanalyse og optimering er essentielt for at undgå dyre fejl og blive dygtige smede. Ved at lære af fejl som forkert korrosionsbeskyttelse og optimere gennem refleksion, kan vi forbedre vores arbejde. Husk, det handler ikke om at være perfekt, men om at lære af det. Har I spørgsmål? Tak for opmærksomheden – det var min fremlæggelse! (Klokken siger, det tog præcis 7 minutter – perfekt timing!)</w:t>
      </w:r>
    </w:p>
    <w:p w14:paraId="7A0372ED" w14:textId="77777777" w:rsidR="00C53C99" w:rsidRDefault="00C53C99"/>
    <w:sectPr w:rsidR="00C53C9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F"/>
    <w:rsid w:val="0022525A"/>
    <w:rsid w:val="00446BD3"/>
    <w:rsid w:val="005C14EF"/>
    <w:rsid w:val="00C53C99"/>
    <w:rsid w:val="00E568A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6564A-9935-49A8-BD62-8E18C2DB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C1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C1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C14E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C14E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C14E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C14E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C14E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C14E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C14E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C14E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C14E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C14E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C14E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C14E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C14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C14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C14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C14EF"/>
    <w:rPr>
      <w:rFonts w:eastAsiaTheme="majorEastAsia" w:cstheme="majorBidi"/>
      <w:color w:val="272727" w:themeColor="text1" w:themeTint="D8"/>
    </w:rPr>
  </w:style>
  <w:style w:type="paragraph" w:styleId="Titel">
    <w:name w:val="Title"/>
    <w:basedOn w:val="Normal"/>
    <w:next w:val="Normal"/>
    <w:link w:val="TitelTegn"/>
    <w:uiPriority w:val="10"/>
    <w:qFormat/>
    <w:rsid w:val="005C1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C14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C14E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C14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C14E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C14EF"/>
    <w:rPr>
      <w:i/>
      <w:iCs/>
      <w:color w:val="404040" w:themeColor="text1" w:themeTint="BF"/>
    </w:rPr>
  </w:style>
  <w:style w:type="paragraph" w:styleId="Listeafsnit">
    <w:name w:val="List Paragraph"/>
    <w:basedOn w:val="Normal"/>
    <w:uiPriority w:val="34"/>
    <w:qFormat/>
    <w:rsid w:val="005C14EF"/>
    <w:pPr>
      <w:ind w:left="720"/>
      <w:contextualSpacing/>
    </w:pPr>
  </w:style>
  <w:style w:type="character" w:styleId="Kraftigfremhvning">
    <w:name w:val="Intense Emphasis"/>
    <w:basedOn w:val="Standardskrifttypeiafsnit"/>
    <w:uiPriority w:val="21"/>
    <w:qFormat/>
    <w:rsid w:val="005C14EF"/>
    <w:rPr>
      <w:i/>
      <w:iCs/>
      <w:color w:val="0F4761" w:themeColor="accent1" w:themeShade="BF"/>
    </w:rPr>
  </w:style>
  <w:style w:type="paragraph" w:styleId="Strktcitat">
    <w:name w:val="Intense Quote"/>
    <w:basedOn w:val="Normal"/>
    <w:next w:val="Normal"/>
    <w:link w:val="StrktcitatTegn"/>
    <w:uiPriority w:val="30"/>
    <w:qFormat/>
    <w:rsid w:val="005C1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C14EF"/>
    <w:rPr>
      <w:i/>
      <w:iCs/>
      <w:color w:val="0F4761" w:themeColor="accent1" w:themeShade="BF"/>
    </w:rPr>
  </w:style>
  <w:style w:type="character" w:styleId="Kraftighenvisning">
    <w:name w:val="Intense Reference"/>
    <w:basedOn w:val="Standardskrifttypeiafsnit"/>
    <w:uiPriority w:val="32"/>
    <w:qFormat/>
    <w:rsid w:val="005C14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697272">
      <w:bodyDiv w:val="1"/>
      <w:marLeft w:val="0"/>
      <w:marRight w:val="0"/>
      <w:marTop w:val="0"/>
      <w:marBottom w:val="0"/>
      <w:divBdr>
        <w:top w:val="none" w:sz="0" w:space="0" w:color="auto"/>
        <w:left w:val="none" w:sz="0" w:space="0" w:color="auto"/>
        <w:bottom w:val="none" w:sz="0" w:space="0" w:color="auto"/>
        <w:right w:val="none" w:sz="0" w:space="0" w:color="auto"/>
      </w:divBdr>
    </w:div>
    <w:div w:id="171615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4165</Characters>
  <Application>Microsoft Office Word</Application>
  <DocSecurity>0</DocSecurity>
  <Lines>34</Lines>
  <Paragraphs>9</Paragraphs>
  <ScaleCrop>false</ScaleCrop>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2025-07-22T08:55:00Z</dcterms:created>
  <dcterms:modified xsi:type="dcterms:W3CDTF">2025-07-22T08:58:00Z</dcterms:modified>
</cp:coreProperties>
</file>